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900" w:type="pct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2543"/>
        <w:gridCol w:w="6108"/>
        <w:gridCol w:w="1103"/>
        <w:gridCol w:w="3235"/>
      </w:tblGrid>
      <w:tr w:rsidR="00935937" w:rsidRPr="0078507C" w:rsidTr="00A643CF">
        <w:tc>
          <w:tcPr>
            <w:tcW w:w="2980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1298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643CF" w:rsidRDefault="00A643CF" w:rsidP="00A643C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1"/>
              </w:rPr>
            </w:pPr>
            <w:r w:rsidRPr="00A643CF">
              <w:rPr>
                <w:rFonts w:ascii="Arial" w:eastAsia="Times New Roman" w:hAnsi="Arial" w:cs="Arial"/>
                <w:i/>
                <w:sz w:val="24"/>
                <w:szCs w:val="21"/>
              </w:rPr>
              <w:t>Котенок Светлана Ивановна</w:t>
            </w:r>
          </w:p>
        </w:tc>
      </w:tr>
      <w:tr w:rsidR="00935937" w:rsidRPr="0078507C" w:rsidTr="00A643CF">
        <w:tc>
          <w:tcPr>
            <w:tcW w:w="2980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1298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643CF" w:rsidRDefault="00205F4B" w:rsidP="005A34C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1"/>
              </w:rPr>
            </w:pPr>
            <w:r w:rsidRPr="00A643CF">
              <w:rPr>
                <w:rFonts w:ascii="Arial" w:eastAsia="Times New Roman" w:hAnsi="Arial" w:cs="Arial"/>
                <w:i/>
                <w:sz w:val="24"/>
                <w:szCs w:val="21"/>
              </w:rPr>
              <w:t>Г.Назарово</w:t>
            </w:r>
          </w:p>
        </w:tc>
      </w:tr>
      <w:tr w:rsidR="00935937" w:rsidRPr="0078507C" w:rsidTr="00A643CF">
        <w:tc>
          <w:tcPr>
            <w:tcW w:w="2980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1298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643CF" w:rsidRDefault="00205F4B" w:rsidP="005A34C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1"/>
              </w:rPr>
            </w:pPr>
            <w:r w:rsidRPr="00A643CF">
              <w:rPr>
                <w:rFonts w:ascii="Arial" w:eastAsia="Times New Roman" w:hAnsi="Arial" w:cs="Arial"/>
                <w:i/>
                <w:sz w:val="24"/>
                <w:szCs w:val="21"/>
              </w:rPr>
              <w:t>МБОУ СОШ № 3</w:t>
            </w:r>
          </w:p>
        </w:tc>
      </w:tr>
      <w:tr w:rsidR="00935937" w:rsidRPr="0078507C" w:rsidTr="00A643CF">
        <w:tc>
          <w:tcPr>
            <w:tcW w:w="2980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1298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643CF" w:rsidRDefault="00027EC9" w:rsidP="00A643C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1"/>
              </w:rPr>
            </w:pPr>
            <w:r w:rsidRPr="00A643CF">
              <w:rPr>
                <w:rFonts w:ascii="Arial" w:eastAsia="Times New Roman" w:hAnsi="Arial" w:cs="Arial"/>
                <w:i/>
                <w:sz w:val="24"/>
                <w:szCs w:val="21"/>
              </w:rPr>
              <w:t xml:space="preserve">Учитель </w:t>
            </w:r>
            <w:r w:rsidR="00A643CF" w:rsidRPr="00A643CF">
              <w:rPr>
                <w:rFonts w:ascii="Arial" w:eastAsia="Times New Roman" w:hAnsi="Arial" w:cs="Arial"/>
                <w:i/>
                <w:sz w:val="24"/>
                <w:szCs w:val="21"/>
              </w:rPr>
              <w:t>начальных классов</w:t>
            </w:r>
          </w:p>
        </w:tc>
      </w:tr>
      <w:tr w:rsidR="00205F4B" w:rsidRPr="0078507C" w:rsidTr="00A643CF">
        <w:tc>
          <w:tcPr>
            <w:tcW w:w="2980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254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6108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110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3235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205F4B" w:rsidRPr="0078507C" w:rsidTr="00A643CF">
        <w:tc>
          <w:tcPr>
            <w:tcW w:w="298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610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323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A643CF" w:rsidRPr="0078507C" w:rsidTr="00A643CF">
        <w:tc>
          <w:tcPr>
            <w:tcW w:w="298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643CF" w:rsidRPr="00BE3848" w:rsidRDefault="00A643CF" w:rsidP="00F615AA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E3848">
              <w:rPr>
                <w:rFonts w:ascii="Arial" w:eastAsia="Times New Roman" w:hAnsi="Arial" w:cs="Arial"/>
                <w:sz w:val="24"/>
                <w:szCs w:val="24"/>
              </w:rPr>
              <w:t xml:space="preserve">Нехватка профессиональной компетенции  в вопросах развития  читательской грамотности младшего школьника 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E3848" w:rsidRPr="00BE3848" w:rsidRDefault="00BE3848" w:rsidP="00BE38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E3848">
              <w:rPr>
                <w:rFonts w:ascii="Arial" w:eastAsia="Times New Roman" w:hAnsi="Arial" w:cs="Arial"/>
                <w:sz w:val="24"/>
                <w:szCs w:val="24"/>
              </w:rPr>
              <w:t xml:space="preserve">Изучить методы и приемы развития читательской грамотности </w:t>
            </w:r>
          </w:p>
          <w:p w:rsidR="00BE3848" w:rsidRPr="00BE3848" w:rsidRDefault="00BE3848" w:rsidP="00BE38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848" w:rsidRPr="00BE3848" w:rsidRDefault="00BE3848" w:rsidP="00BE3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E3848">
              <w:rPr>
                <w:rFonts w:ascii="Arial" w:eastAsia="Times New Roman" w:hAnsi="Arial" w:cs="Arial"/>
                <w:sz w:val="24"/>
                <w:szCs w:val="24"/>
              </w:rPr>
              <w:t>Подобрать и изуч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BE3848">
              <w:rPr>
                <w:rFonts w:ascii="Arial" w:eastAsia="Times New Roman" w:hAnsi="Arial" w:cs="Arial"/>
                <w:sz w:val="24"/>
                <w:szCs w:val="24"/>
              </w:rPr>
              <w:t>ть информации по развитию  читательской грамотности младшего школьника</w:t>
            </w:r>
          </w:p>
          <w:p w:rsidR="00BE3848" w:rsidRPr="00BE3848" w:rsidRDefault="00BE3848" w:rsidP="00BE3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848" w:rsidRPr="00BE3848" w:rsidRDefault="00BE3848" w:rsidP="00BE3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3848" w:rsidRPr="00BE3848" w:rsidRDefault="00BE3848" w:rsidP="00BE3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643CF" w:rsidRPr="00BE3848" w:rsidRDefault="00A643CF" w:rsidP="00BE3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0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643CF" w:rsidRPr="00A643CF" w:rsidRDefault="00A643CF" w:rsidP="00F615AA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43C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Вебинары</w:t>
            </w:r>
            <w:proofErr w:type="spellEnd"/>
          </w:p>
          <w:p w:rsidR="00A643CF" w:rsidRPr="00A643CF" w:rsidRDefault="00A643CF" w:rsidP="00F615AA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3CF">
              <w:rPr>
                <w:rFonts w:ascii="Arial" w:hAnsi="Arial" w:cs="Arial"/>
                <w:sz w:val="24"/>
                <w:szCs w:val="24"/>
              </w:rPr>
              <w:t xml:space="preserve">«Как мотивировать детей читать: три мощных школьных метода» </w:t>
            </w:r>
          </w:p>
          <w:p w:rsidR="00A643CF" w:rsidRPr="00A643CF" w:rsidRDefault="00E37676" w:rsidP="00F61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rPr>
                <w:rStyle w:val="a8"/>
                <w:rFonts w:ascii="Arial" w:hAnsi="Arial" w:cs="Arial"/>
                <w:sz w:val="24"/>
                <w:szCs w:val="24"/>
              </w:rPr>
            </w:pPr>
            <w:hyperlink r:id="rId8" w:history="1">
              <w:r w:rsidR="00A643CF" w:rsidRPr="00A643CF">
                <w:rPr>
                  <w:rStyle w:val="a8"/>
                  <w:rFonts w:ascii="Arial" w:hAnsi="Arial" w:cs="Arial"/>
                  <w:sz w:val="24"/>
                  <w:szCs w:val="24"/>
                </w:rPr>
                <w:t>https://zen.yandex.ru/media/detidoma/kak-motivirovat-detei-chitat-tri-moscnyh-shkolnyh-metoda-5c4968a154a86e00ad0e4608?fbclid=IwAR1qY8mInU-aog5BgCVrIQwuuGk5tuL4ZAOlsd8gZ8RGEvI0IVeCElkWVVw</w:t>
              </w:r>
            </w:hyperlink>
          </w:p>
          <w:p w:rsidR="00A643CF" w:rsidRPr="00A643CF" w:rsidRDefault="00A643CF" w:rsidP="00F615AA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3CF">
              <w:rPr>
                <w:rFonts w:ascii="Arial" w:hAnsi="Arial" w:cs="Arial"/>
                <w:b/>
                <w:bCs/>
                <w:sz w:val="24"/>
                <w:szCs w:val="24"/>
              </w:rPr>
              <w:t>Круглый стол</w:t>
            </w:r>
          </w:p>
          <w:p w:rsidR="00A643CF" w:rsidRDefault="00A643CF" w:rsidP="00F615AA">
            <w:pPr>
              <w:spacing w:after="0" w:line="0" w:lineRule="atLeast"/>
              <w:jc w:val="both"/>
              <w:outlineLvl w:val="0"/>
              <w:rPr>
                <w:rStyle w:val="a8"/>
                <w:rFonts w:ascii="Arial" w:hAnsi="Arial" w:cs="Arial"/>
                <w:bCs/>
                <w:kern w:val="36"/>
                <w:sz w:val="24"/>
                <w:szCs w:val="24"/>
              </w:rPr>
            </w:pPr>
            <w:r w:rsidRPr="00A643CF">
              <w:rPr>
                <w:rFonts w:ascii="Arial" w:hAnsi="Arial" w:cs="Arial"/>
                <w:bCs/>
                <w:kern w:val="36"/>
                <w:sz w:val="24"/>
                <w:szCs w:val="24"/>
              </w:rPr>
              <w:t>Психологические приемы работы над пониманием текста</w:t>
            </w:r>
            <w:r w:rsidRPr="00A643C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" w:history="1">
              <w:r w:rsidRPr="00A643CF">
                <w:rPr>
                  <w:rStyle w:val="a8"/>
                  <w:rFonts w:ascii="Arial" w:hAnsi="Arial" w:cs="Arial"/>
                  <w:bCs/>
                  <w:kern w:val="36"/>
                  <w:sz w:val="24"/>
                  <w:szCs w:val="24"/>
                </w:rPr>
                <w:t>https://www.youtube.com/watch?v=bLOZF1qWWKk</w:t>
              </w:r>
            </w:hyperlink>
          </w:p>
          <w:p w:rsidR="00BE3848" w:rsidRDefault="00BE3848" w:rsidP="00B960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E3848">
              <w:rPr>
                <w:rFonts w:ascii="Arial" w:hAnsi="Arial" w:cs="Arial"/>
                <w:b/>
                <w:sz w:val="24"/>
                <w:szCs w:val="24"/>
              </w:rPr>
              <w:t xml:space="preserve">Семинар </w:t>
            </w:r>
            <w:r w:rsidRPr="00BE3848">
              <w:rPr>
                <w:rFonts w:ascii="Arial" w:hAnsi="Arial" w:cs="Arial"/>
                <w:sz w:val="24"/>
                <w:szCs w:val="24"/>
              </w:rPr>
              <w:t>"Читательская грамотность". В рамках семинара Формирование и оценка ФГ</w:t>
            </w:r>
            <w:r w:rsidR="00B9608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института стратегии развития образования </w:t>
            </w:r>
          </w:p>
          <w:p w:rsidR="00B96083" w:rsidRPr="00A643CF" w:rsidRDefault="00E37676" w:rsidP="00BE3848">
            <w:pPr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0" w:history="1">
              <w:r w:rsidR="00BE3848" w:rsidRPr="00F41EA8">
                <w:rPr>
                  <w:rStyle w:val="a8"/>
                  <w:rFonts w:ascii="Arial" w:eastAsia="Times New Roman" w:hAnsi="Arial" w:cs="Arial"/>
                  <w:sz w:val="24"/>
                  <w:szCs w:val="24"/>
                </w:rPr>
                <w:t>https://youtu.be/S_GNcEomqG0</w:t>
              </w:r>
            </w:hyperlink>
            <w:r w:rsidR="00BE38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643CF" w:rsidRPr="00A643CF" w:rsidRDefault="00AC27DB" w:rsidP="00F615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323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A643CF" w:rsidRPr="00A643CF" w:rsidRDefault="00A643CF" w:rsidP="00A643CF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A643CF">
              <w:rPr>
                <w:rFonts w:ascii="Arial" w:hAnsi="Arial" w:cs="Arial"/>
                <w:sz w:val="24"/>
                <w:szCs w:val="24"/>
              </w:rPr>
              <w:t>Демонстрация приемов и методов работы на открытых уроках</w:t>
            </w:r>
            <w:proofErr w:type="gramStart"/>
            <w:r w:rsidRPr="00A643CF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A643CF">
              <w:rPr>
                <w:rFonts w:ascii="Arial" w:hAnsi="Arial" w:cs="Arial"/>
                <w:sz w:val="24"/>
                <w:szCs w:val="24"/>
              </w:rPr>
              <w:t xml:space="preserve"> мастер – классах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ШМО</w:t>
            </w:r>
          </w:p>
        </w:tc>
      </w:tr>
      <w:tr w:rsidR="00A643CF" w:rsidRPr="0078507C" w:rsidTr="00A643CF">
        <w:tc>
          <w:tcPr>
            <w:tcW w:w="298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643CF" w:rsidRPr="00BE3848" w:rsidRDefault="00A643CF" w:rsidP="00F615AA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E38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Неумение формировать оценку</w:t>
            </w:r>
          </w:p>
          <w:p w:rsidR="00A643CF" w:rsidRPr="00BE3848" w:rsidRDefault="00A643CF" w:rsidP="00F615AA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BE3848">
              <w:rPr>
                <w:rFonts w:ascii="Arial" w:eastAsia="Times New Roman" w:hAnsi="Arial" w:cs="Arial"/>
                <w:sz w:val="24"/>
                <w:szCs w:val="24"/>
              </w:rPr>
              <w:t>по читательской грамотности</w:t>
            </w:r>
          </w:p>
        </w:tc>
        <w:tc>
          <w:tcPr>
            <w:tcW w:w="254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643CF" w:rsidRPr="00BE3848" w:rsidRDefault="00A643CF" w:rsidP="00F615AA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3848">
              <w:rPr>
                <w:rFonts w:ascii="Arial" w:eastAsia="Times New Roman" w:hAnsi="Arial" w:cs="Arial"/>
                <w:sz w:val="24"/>
                <w:szCs w:val="24"/>
              </w:rPr>
              <w:t>Научиться формировать и оценивать читательскую компетентность у младших школьников</w:t>
            </w:r>
          </w:p>
          <w:p w:rsidR="00A643CF" w:rsidRPr="00BE3848" w:rsidRDefault="00A643CF" w:rsidP="00F61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0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643CF" w:rsidRPr="00B96083" w:rsidRDefault="00A643CF" w:rsidP="00F615AA">
            <w:pPr>
              <w:pStyle w:val="a5"/>
              <w:spacing w:line="0" w:lineRule="atLeast"/>
              <w:ind w:left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B96083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Вебинары</w:t>
            </w:r>
            <w:proofErr w:type="spellEnd"/>
          </w:p>
          <w:p w:rsidR="00A643CF" w:rsidRPr="00A643CF" w:rsidRDefault="00A643CF" w:rsidP="00B96083">
            <w:pPr>
              <w:pStyle w:val="a5"/>
              <w:spacing w:after="0" w:line="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643CF">
              <w:rPr>
                <w:rFonts w:ascii="Arial" w:eastAsia="Times New Roman" w:hAnsi="Arial" w:cs="Arial"/>
                <w:bCs/>
                <w:sz w:val="24"/>
                <w:szCs w:val="24"/>
              </w:rPr>
              <w:t>М.И.Кузнецова</w:t>
            </w:r>
            <w:proofErr w:type="spellEnd"/>
            <w:r w:rsidRPr="00A643C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«Читательская грамотность младшего школьника: все ли мы знаем, как формировать и оценивать?»</w:t>
            </w:r>
          </w:p>
          <w:p w:rsidR="00A643CF" w:rsidRPr="00A643CF" w:rsidRDefault="00E37676" w:rsidP="00F615AA">
            <w:pPr>
              <w:spacing w:after="0" w:line="0" w:lineRule="atLeast"/>
              <w:jc w:val="both"/>
              <w:rPr>
                <w:rFonts w:ascii="Arial" w:hAnsi="Arial" w:cs="Arial"/>
                <w:bCs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A643CF" w:rsidRPr="00A643CF">
                <w:rPr>
                  <w:rFonts w:ascii="Arial" w:hAnsi="Arial" w:cs="Arial"/>
                  <w:bCs/>
                  <w:color w:val="0000FF"/>
                  <w:sz w:val="24"/>
                  <w:szCs w:val="24"/>
                  <w:u w:val="single"/>
                </w:rPr>
                <w:t>https://uchitel.club/events/chitatelskaya-gramotnost-mladshego-shkolnika-vsye-li-my-znaem-o-tom-ka/</w:t>
              </w:r>
            </w:hyperlink>
          </w:p>
          <w:p w:rsidR="00B96083" w:rsidRDefault="00B96083" w:rsidP="00F615AA">
            <w:pPr>
              <w:pStyle w:val="a5"/>
              <w:spacing w:line="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43CF" w:rsidRPr="00A643CF" w:rsidRDefault="00A643CF" w:rsidP="00F615AA">
            <w:pPr>
              <w:pStyle w:val="a5"/>
              <w:spacing w:line="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3CF">
              <w:rPr>
                <w:rFonts w:ascii="Arial" w:hAnsi="Arial" w:cs="Arial"/>
                <w:sz w:val="24"/>
                <w:szCs w:val="24"/>
              </w:rPr>
              <w:t xml:space="preserve">Ковалева Г. С., Рябинина Л. А. и Чабан Т. </w:t>
            </w:r>
            <w:proofErr w:type="gramStart"/>
            <w:r w:rsidRPr="00A643CF">
              <w:rPr>
                <w:rFonts w:ascii="Arial" w:hAnsi="Arial" w:cs="Arial"/>
                <w:sz w:val="24"/>
                <w:szCs w:val="24"/>
              </w:rPr>
              <w:t>Ю</w:t>
            </w:r>
            <w:proofErr w:type="gramEnd"/>
            <w:r w:rsidRPr="00A643CF">
              <w:rPr>
                <w:rFonts w:ascii="Arial" w:hAnsi="Arial" w:cs="Arial"/>
                <w:sz w:val="24"/>
                <w:szCs w:val="24"/>
              </w:rPr>
              <w:t xml:space="preserve"> «Методические рекомендации по оценке читательской грамотности выпускников начальной школы»</w:t>
            </w:r>
          </w:p>
          <w:p w:rsidR="00B96083" w:rsidRDefault="00A643CF" w:rsidP="00B96083">
            <w:pPr>
              <w:pStyle w:val="a5"/>
              <w:spacing w:line="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3C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="00B96083" w:rsidRPr="00F41EA8">
                <w:rPr>
                  <w:rStyle w:val="a8"/>
                  <w:rFonts w:ascii="Arial" w:hAnsi="Arial" w:cs="Arial"/>
                  <w:sz w:val="24"/>
                  <w:szCs w:val="24"/>
                </w:rPr>
                <w:t>https://nsportal.ru/sites/default/files/2020/02/20/</w:t>
              </w:r>
            </w:hyperlink>
            <w:r w:rsidR="00B960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6083" w:rsidRDefault="00B96083" w:rsidP="00B96083">
            <w:pPr>
              <w:pStyle w:val="a5"/>
              <w:spacing w:line="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643CF" w:rsidRPr="00B96083" w:rsidRDefault="00A643CF" w:rsidP="00B96083">
            <w:pPr>
              <w:pStyle w:val="a5"/>
              <w:spacing w:line="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083">
              <w:rPr>
                <w:rFonts w:ascii="Arial" w:hAnsi="Arial" w:cs="Arial"/>
                <w:b/>
                <w:sz w:val="24"/>
                <w:szCs w:val="24"/>
                <w:u w:val="single"/>
              </w:rPr>
              <w:t>Курс</w:t>
            </w:r>
            <w:r w:rsidRPr="00A643C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hyperlink r:id="rId13" w:anchor="tekst-8" w:tgtFrame="_blank" w:history="1">
              <w:r w:rsidRPr="00A643CF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для школьников 1–4 классов по работе с информацией в </w:t>
              </w:r>
              <w:proofErr w:type="spellStart"/>
              <w:r w:rsidRPr="00A643CF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Яндекс</w:t>
              </w:r>
              <w:proofErr w:type="gramStart"/>
              <w:r w:rsidRPr="00A643CF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.У</w:t>
              </w:r>
              <w:proofErr w:type="gramEnd"/>
              <w:r w:rsidRPr="00A643CF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чебнике</w:t>
              </w:r>
              <w:proofErr w:type="spellEnd"/>
            </w:hyperlink>
          </w:p>
          <w:p w:rsidR="00B96083" w:rsidRDefault="00B96083" w:rsidP="00F615AA">
            <w:pPr>
              <w:spacing w:after="0" w:line="0" w:lineRule="atLeast"/>
              <w:jc w:val="both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</w:p>
          <w:p w:rsidR="00B96083" w:rsidRDefault="00B96083" w:rsidP="00B960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E3848">
              <w:rPr>
                <w:rFonts w:ascii="Arial" w:hAnsi="Arial" w:cs="Arial"/>
                <w:b/>
                <w:sz w:val="24"/>
                <w:szCs w:val="24"/>
              </w:rPr>
              <w:t xml:space="preserve">Семинар </w:t>
            </w:r>
            <w:r w:rsidRPr="00BE3848">
              <w:rPr>
                <w:rFonts w:ascii="Arial" w:hAnsi="Arial" w:cs="Arial"/>
                <w:sz w:val="24"/>
                <w:szCs w:val="24"/>
              </w:rPr>
              <w:t>"Читательская грамотность". В рамках семинара Формирование и оценка ФГ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института стратегии развития образования </w:t>
            </w:r>
          </w:p>
          <w:p w:rsidR="00B96083" w:rsidRDefault="00E37676" w:rsidP="00B9608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4" w:history="1">
              <w:r w:rsidR="00B96083" w:rsidRPr="00F41EA8">
                <w:rPr>
                  <w:rStyle w:val="a8"/>
                  <w:rFonts w:ascii="Arial" w:eastAsia="Times New Roman" w:hAnsi="Arial" w:cs="Arial"/>
                  <w:sz w:val="24"/>
                  <w:szCs w:val="24"/>
                </w:rPr>
                <w:t>https://youtu.be/S_GNcEomqG0</w:t>
              </w:r>
            </w:hyperlink>
          </w:p>
          <w:p w:rsidR="00B96083" w:rsidRDefault="00B96083" w:rsidP="00B9608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96083" w:rsidRPr="00A643CF" w:rsidRDefault="00B96083" w:rsidP="00B96083">
            <w:pPr>
              <w:spacing w:after="0" w:line="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 xml:space="preserve">Включение заданий в урок на формирование и оценивания читательской грамотности </w:t>
            </w:r>
            <w:hyperlink r:id="rId15" w:history="1">
              <w:r>
                <w:rPr>
                  <w:rStyle w:val="a8"/>
                </w:rPr>
                <w:t>... (resh.edu.ru)</w:t>
              </w:r>
            </w:hyperlink>
          </w:p>
        </w:tc>
        <w:tc>
          <w:tcPr>
            <w:tcW w:w="110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643CF" w:rsidRPr="00A643CF" w:rsidRDefault="00AC27DB" w:rsidP="00F615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3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A643CF" w:rsidRPr="00A643CF" w:rsidRDefault="00A643CF" w:rsidP="00F615AA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3CF">
              <w:rPr>
                <w:rFonts w:ascii="Arial" w:hAnsi="Arial" w:cs="Arial"/>
                <w:sz w:val="24"/>
                <w:szCs w:val="24"/>
              </w:rPr>
              <w:t xml:space="preserve">Презентация, </w:t>
            </w:r>
            <w:bookmarkStart w:id="0" w:name="_GoBack"/>
            <w:bookmarkEnd w:id="0"/>
            <w:r w:rsidRPr="00A643CF">
              <w:rPr>
                <w:rFonts w:ascii="Arial" w:hAnsi="Arial" w:cs="Arial"/>
                <w:sz w:val="24"/>
                <w:szCs w:val="24"/>
              </w:rPr>
              <w:t>список читательских умений, банк заданий для развития читательской  грамотности.</w:t>
            </w:r>
          </w:p>
        </w:tc>
      </w:tr>
      <w:tr w:rsidR="00A643CF" w:rsidRPr="0078507C" w:rsidTr="00A643CF">
        <w:tc>
          <w:tcPr>
            <w:tcW w:w="298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643CF" w:rsidRPr="00027EC9" w:rsidRDefault="00A643CF" w:rsidP="00027EC9">
            <w:pPr>
              <w:spacing w:after="0"/>
              <w:rPr>
                <w:rFonts w:ascii="Arial" w:eastAsia="Times New Roman" w:hAnsi="Arial" w:cs="Arial"/>
                <w:i/>
                <w:color w:val="41414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643CF" w:rsidRPr="00027EC9" w:rsidRDefault="00A643CF" w:rsidP="00027EC9">
            <w:pPr>
              <w:spacing w:after="0"/>
              <w:rPr>
                <w:rFonts w:ascii="Arial" w:eastAsia="Times New Roman" w:hAnsi="Arial" w:cs="Arial"/>
                <w:i/>
                <w:color w:val="414141"/>
                <w:sz w:val="24"/>
                <w:szCs w:val="24"/>
              </w:rPr>
            </w:pPr>
          </w:p>
        </w:tc>
        <w:tc>
          <w:tcPr>
            <w:tcW w:w="610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643CF" w:rsidRPr="008C1A01" w:rsidRDefault="00A643CF" w:rsidP="008C1A01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643CF" w:rsidRPr="00027EC9" w:rsidRDefault="00A643CF" w:rsidP="00027EC9">
            <w:pPr>
              <w:spacing w:after="0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643CF" w:rsidRPr="00027EC9" w:rsidRDefault="00A643CF" w:rsidP="00027EC9">
            <w:pPr>
              <w:spacing w:after="0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</w:p>
        </w:tc>
      </w:tr>
    </w:tbl>
    <w:p w:rsidR="002565E6" w:rsidRDefault="002565E6" w:rsidP="005A34C9">
      <w:pPr>
        <w:shd w:val="clear" w:color="auto" w:fill="FFFFFF"/>
        <w:spacing w:before="100" w:beforeAutospacing="1" w:after="100" w:afterAutospacing="1" w:line="240" w:lineRule="auto"/>
      </w:pPr>
    </w:p>
    <w:sectPr w:rsidR="002565E6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C2FD0"/>
    <w:multiLevelType w:val="hybridMultilevel"/>
    <w:tmpl w:val="DE92463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04F43"/>
    <w:rsid w:val="00027EC9"/>
    <w:rsid w:val="000955AF"/>
    <w:rsid w:val="000A7D5E"/>
    <w:rsid w:val="000B134D"/>
    <w:rsid w:val="000D78DD"/>
    <w:rsid w:val="000E58DC"/>
    <w:rsid w:val="00205F4B"/>
    <w:rsid w:val="002565E6"/>
    <w:rsid w:val="002B7A61"/>
    <w:rsid w:val="002C606F"/>
    <w:rsid w:val="0048147A"/>
    <w:rsid w:val="004B7EAC"/>
    <w:rsid w:val="00530169"/>
    <w:rsid w:val="005937C9"/>
    <w:rsid w:val="005A34C9"/>
    <w:rsid w:val="005D18FA"/>
    <w:rsid w:val="005D5A13"/>
    <w:rsid w:val="006079B0"/>
    <w:rsid w:val="00625A7B"/>
    <w:rsid w:val="006B0D6B"/>
    <w:rsid w:val="006B1359"/>
    <w:rsid w:val="006C76BA"/>
    <w:rsid w:val="007367D0"/>
    <w:rsid w:val="00745360"/>
    <w:rsid w:val="00772B45"/>
    <w:rsid w:val="0078507C"/>
    <w:rsid w:val="007E7402"/>
    <w:rsid w:val="00817B93"/>
    <w:rsid w:val="00876AD7"/>
    <w:rsid w:val="00886529"/>
    <w:rsid w:val="00893F3B"/>
    <w:rsid w:val="008C0B9B"/>
    <w:rsid w:val="008C1A01"/>
    <w:rsid w:val="008D3909"/>
    <w:rsid w:val="008F524F"/>
    <w:rsid w:val="00935937"/>
    <w:rsid w:val="00A410F6"/>
    <w:rsid w:val="00A643CF"/>
    <w:rsid w:val="00A66984"/>
    <w:rsid w:val="00AB44AC"/>
    <w:rsid w:val="00AC0EB4"/>
    <w:rsid w:val="00AC27DB"/>
    <w:rsid w:val="00AC55D3"/>
    <w:rsid w:val="00B56F52"/>
    <w:rsid w:val="00B61B45"/>
    <w:rsid w:val="00B66A7A"/>
    <w:rsid w:val="00B96083"/>
    <w:rsid w:val="00BE3848"/>
    <w:rsid w:val="00C57853"/>
    <w:rsid w:val="00CC242B"/>
    <w:rsid w:val="00CE10E3"/>
    <w:rsid w:val="00D12C78"/>
    <w:rsid w:val="00D33E11"/>
    <w:rsid w:val="00D9261B"/>
    <w:rsid w:val="00DB05BD"/>
    <w:rsid w:val="00DD4F05"/>
    <w:rsid w:val="00E37676"/>
    <w:rsid w:val="00E648BA"/>
    <w:rsid w:val="00E704BF"/>
    <w:rsid w:val="00EC0EE2"/>
    <w:rsid w:val="00F21FD1"/>
    <w:rsid w:val="00F501C9"/>
    <w:rsid w:val="00F72616"/>
    <w:rsid w:val="00F809B7"/>
    <w:rsid w:val="00FE1A7C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84"/>
  </w:style>
  <w:style w:type="paragraph" w:styleId="1">
    <w:name w:val="heading 1"/>
    <w:basedOn w:val="a"/>
    <w:link w:val="10"/>
    <w:uiPriority w:val="9"/>
    <w:qFormat/>
    <w:rsid w:val="004B7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A7C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93593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7E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FollowedHyperlink"/>
    <w:basedOn w:val="a0"/>
    <w:uiPriority w:val="99"/>
    <w:semiHidden/>
    <w:unhideWhenUsed/>
    <w:rsid w:val="00027E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detidoma/kak-motivirovat-detei-chitat-tri-moscnyh-shkolnyh-metoda-5c4968a154a86e00ad0e4608?fbclid=IwAR1qY8mInU-aog5BgCVrIQwuuGk5tuL4ZAOlsd8gZ8RGEvI0IVeCElkWVVw" TargetMode="External"/><Relationship Id="rId13" Type="http://schemas.openxmlformats.org/officeDocument/2006/relationships/hyperlink" Target="https://yandex.ru/promo/education/specpro/marathon2020/main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nsportal.ru/sites/default/files/2020/02/2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chitel.club/events/chitatelskaya-gramotnost-mladshego-shkolnika-vsye-li-my-znaem-o-tom-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g.resh.edu.ru/" TargetMode="External"/><Relationship Id="rId10" Type="http://schemas.openxmlformats.org/officeDocument/2006/relationships/hyperlink" Target="https://youtu.be/S_GNcEomqG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LOZF1qWWKk" TargetMode="External"/><Relationship Id="rId14" Type="http://schemas.openxmlformats.org/officeDocument/2006/relationships/hyperlink" Target="https://youtu.be/S_GNcEomqG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Пека</cp:lastModifiedBy>
  <cp:revision>39</cp:revision>
  <dcterms:created xsi:type="dcterms:W3CDTF">2021-06-03T13:55:00Z</dcterms:created>
  <dcterms:modified xsi:type="dcterms:W3CDTF">2022-11-03T07:28:00Z</dcterms:modified>
</cp:coreProperties>
</file>